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13" w:rsidRDefault="0032441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Кут Хуми</w:t>
      </w:r>
    </w:p>
    <w:p w:rsidR="00324413" w:rsidRDefault="0032441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Кузьмина Юлия</w:t>
      </w:r>
    </w:p>
    <w:p w:rsidR="00324413" w:rsidRDefault="00324413">
      <w:pPr>
        <w:spacing w:after="0" w:line="240" w:lineRule="auto"/>
        <w:rPr>
          <w:rFonts w:ascii="Times New Roman" w:hAnsi="Times New Roman"/>
          <w:sz w:val="24"/>
        </w:rPr>
      </w:pPr>
    </w:p>
    <w:p w:rsidR="00324413" w:rsidRDefault="00324413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Учение Синтеза</w:t>
      </w:r>
    </w:p>
    <w:p w:rsidR="00324413" w:rsidRDefault="00324413">
      <w:pPr>
        <w:spacing w:after="200" w:line="240" w:lineRule="auto"/>
        <w:rPr>
          <w:rFonts w:ascii="Times New Roman" w:hAnsi="Times New Roman"/>
        </w:rPr>
      </w:pPr>
      <w:r>
        <w:object w:dxaOrig="2506" w:dyaOrig="2387">
          <v:rect id="rectole0000000000" o:spid="_x0000_i1025" style="width:125.25pt;height:117pt" o:ole="" o:preferrelative="t" stroked="f">
            <v:imagedata r:id="rId6" o:title=""/>
          </v:rect>
          <o:OLEObject Type="Embed" ProgID="StaticMetafile" ShapeID="rectole0000000000" DrawAspect="Content" ObjectID="_1695756422" r:id="rId7"/>
        </w:object>
      </w:r>
    </w:p>
    <w:p w:rsidR="00324413" w:rsidRDefault="00324413">
      <w:pPr>
        <w:spacing w:after="200" w:line="240" w:lineRule="auto"/>
        <w:rPr>
          <w:rFonts w:ascii="Times New Roman" w:hAnsi="Times New Roman"/>
        </w:rPr>
      </w:pPr>
    </w:p>
    <w:p w:rsidR="00324413" w:rsidRDefault="0032441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Второй курс </w:t>
      </w:r>
    </w:p>
    <w:p w:rsidR="00324413" w:rsidRDefault="0032441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Синтез Служащего Изначально Вышестоящего Отца </w:t>
      </w:r>
    </w:p>
    <w:p w:rsidR="00324413" w:rsidRDefault="0032441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в Изначально Вышестоящей Метагалактике </w:t>
      </w:r>
    </w:p>
    <w:p w:rsidR="00324413" w:rsidRDefault="0032441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324413" w:rsidRDefault="0032441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324413" w:rsidRDefault="00324413">
      <w:pPr>
        <w:spacing w:after="0" w:line="240" w:lineRule="auto"/>
        <w:jc w:val="center"/>
        <w:rPr>
          <w:rFonts w:ascii="Times New Roman" w:hAnsi="Times New Roman"/>
          <w:b/>
          <w:color w:val="C00000"/>
          <w:spacing w:val="5"/>
          <w:sz w:val="36"/>
          <w:u w:val="single"/>
        </w:rPr>
      </w:pPr>
      <w:r>
        <w:rPr>
          <w:rFonts w:ascii="Times New Roman" w:hAnsi="Times New Roman"/>
          <w:b/>
          <w:color w:val="C00000"/>
          <w:spacing w:val="5"/>
          <w:sz w:val="36"/>
          <w:u w:val="single"/>
        </w:rPr>
        <w:t xml:space="preserve">30 (14) </w:t>
      </w:r>
    </w:p>
    <w:p w:rsidR="00324413" w:rsidRDefault="00324413">
      <w:pPr>
        <w:spacing w:after="0" w:line="240" w:lineRule="auto"/>
        <w:jc w:val="center"/>
        <w:rPr>
          <w:rFonts w:ascii="Times New Roman" w:hAnsi="Times New Roman"/>
          <w:b/>
          <w:color w:val="C00000"/>
          <w:spacing w:val="5"/>
          <w:sz w:val="36"/>
          <w:u w:val="single"/>
        </w:rPr>
      </w:pPr>
    </w:p>
    <w:p w:rsidR="00324413" w:rsidRDefault="00324413" w:rsidP="0062645B">
      <w:pPr>
        <w:spacing w:after="0" w:line="276" w:lineRule="auto"/>
        <w:jc w:val="center"/>
        <w:rPr>
          <w:rFonts w:ascii="Times New Roman" w:hAnsi="Times New Roman"/>
          <w:b/>
          <w:color w:val="C00000"/>
          <w:sz w:val="32"/>
        </w:rPr>
      </w:pPr>
      <w:r>
        <w:rPr>
          <w:rFonts w:ascii="Times New Roman" w:hAnsi="Times New Roman"/>
          <w:b/>
          <w:color w:val="C00000"/>
          <w:sz w:val="32"/>
        </w:rPr>
        <w:t xml:space="preserve"> Синтез </w:t>
      </w:r>
      <w:r w:rsidRPr="0062645B">
        <w:rPr>
          <w:rFonts w:ascii="Times New Roman" w:hAnsi="Times New Roman"/>
          <w:b/>
          <w:color w:val="C00000"/>
          <w:sz w:val="32"/>
        </w:rPr>
        <w:t>Интеллекта, Интического тела и</w:t>
      </w:r>
    </w:p>
    <w:p w:rsidR="00324413" w:rsidRDefault="00324413">
      <w:pPr>
        <w:spacing w:after="0" w:line="276" w:lineRule="auto"/>
        <w:jc w:val="center"/>
        <w:rPr>
          <w:rFonts w:ascii="Times New Roman" w:hAnsi="Times New Roman"/>
          <w:b/>
          <w:color w:val="C00000"/>
          <w:sz w:val="32"/>
        </w:rPr>
      </w:pPr>
      <w:r w:rsidRPr="0062645B">
        <w:rPr>
          <w:rFonts w:ascii="Times New Roman" w:hAnsi="Times New Roman"/>
          <w:b/>
          <w:color w:val="C00000"/>
          <w:sz w:val="32"/>
        </w:rPr>
        <w:t xml:space="preserve"> ИВДИВО-тела света </w:t>
      </w:r>
      <w:r>
        <w:rPr>
          <w:rFonts w:ascii="Times New Roman" w:hAnsi="Times New Roman"/>
          <w:b/>
          <w:color w:val="C00000"/>
          <w:sz w:val="32"/>
        </w:rPr>
        <w:t xml:space="preserve">ИВО </w:t>
      </w:r>
    </w:p>
    <w:p w:rsidR="00324413" w:rsidRDefault="00324413">
      <w:pPr>
        <w:spacing w:after="0" w:line="276" w:lineRule="auto"/>
        <w:jc w:val="center"/>
        <w:rPr>
          <w:rFonts w:ascii="Times New Roman" w:hAnsi="Times New Roman"/>
          <w:b/>
          <w:color w:val="C00000"/>
          <w:sz w:val="32"/>
        </w:rPr>
      </w:pPr>
    </w:p>
    <w:p w:rsidR="00324413" w:rsidRDefault="00324413">
      <w:pPr>
        <w:tabs>
          <w:tab w:val="right" w:pos="10915"/>
        </w:tabs>
        <w:spacing w:after="200" w:line="276" w:lineRule="auto"/>
        <w:ind w:left="284"/>
        <w:jc w:val="center"/>
        <w:rPr>
          <w:rFonts w:cs="Calibri"/>
          <w:i/>
          <w:sz w:val="36"/>
        </w:rPr>
      </w:pPr>
      <w:r>
        <w:rPr>
          <w:rFonts w:ascii="Times New Roman" w:hAnsi="Times New Roman"/>
          <w:b/>
          <w:sz w:val="36"/>
        </w:rPr>
        <w:t xml:space="preserve">Краткое содержание </w:t>
      </w: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324413" w:rsidRDefault="00324413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2-3 октября 2021 года </w:t>
      </w:r>
    </w:p>
    <w:p w:rsidR="00324413" w:rsidRDefault="00324413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17.179.869.083 синтез-ивдиво-цельности Зеленогорск </w:t>
      </w: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Часть 1. </w:t>
      </w:r>
    </w:p>
    <w:p w:rsidR="00324413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76422167"/>
      <w:r>
        <w:rPr>
          <w:rFonts w:ascii="Times New Roman" w:hAnsi="Times New Roman"/>
          <w:b/>
          <w:sz w:val="24"/>
          <w:szCs w:val="24"/>
        </w:rPr>
        <w:t>0</w:t>
      </w:r>
      <w:r w:rsidRPr="002A1EDA">
        <w:rPr>
          <w:rFonts w:ascii="Times New Roman" w:hAnsi="Times New Roman"/>
          <w:b/>
          <w:sz w:val="24"/>
          <w:szCs w:val="24"/>
        </w:rPr>
        <w:t>0:00</w:t>
      </w:r>
      <w:r w:rsidRPr="002A1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Вхождение в стандарт 30 Синтеза. Процесс и данность по итогам прохождения Синтезов ИВО. Тридцатый Синтез – это результат курса подготовки. Тематики 30-го Синтеза. Частная жизнь. Философский взгляд ИВО. Применение Философии Синтеза.</w:t>
      </w:r>
    </w:p>
    <w:p w:rsidR="00324413" w:rsidRPr="001A6220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408DC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A408DC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1A6220">
        <w:rPr>
          <w:rFonts w:ascii="Times New Roman" w:hAnsi="Times New Roman"/>
          <w:sz w:val="24"/>
          <w:szCs w:val="24"/>
        </w:rPr>
        <w:t>Философия Отца с точки зрения Интеллекта.</w:t>
      </w:r>
      <w:r>
        <w:rPr>
          <w:rFonts w:ascii="Times New Roman" w:hAnsi="Times New Roman"/>
          <w:sz w:val="24"/>
          <w:szCs w:val="24"/>
        </w:rPr>
        <w:t xml:space="preserve"> Совершенная Философия ИВО.</w:t>
      </w:r>
    </w:p>
    <w:p w:rsidR="00324413" w:rsidRPr="0047553F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3799C">
        <w:rPr>
          <w:rFonts w:ascii="Times New Roman" w:hAnsi="Times New Roman"/>
          <w:b/>
          <w:sz w:val="24"/>
          <w:szCs w:val="24"/>
        </w:rPr>
        <w:t>00:</w:t>
      </w:r>
      <w:r>
        <w:rPr>
          <w:rFonts w:ascii="Times New Roman" w:hAnsi="Times New Roman"/>
          <w:b/>
          <w:sz w:val="24"/>
          <w:szCs w:val="24"/>
        </w:rPr>
        <w:t>3</w:t>
      </w:r>
      <w:r w:rsidRPr="00D3799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Философскость. Генезис. </w:t>
      </w:r>
    </w:p>
    <w:p w:rsidR="00324413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1" w:name="_Hlk76421409"/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40 </w:t>
      </w:r>
      <w:r w:rsidRPr="00E3015A">
        <w:rPr>
          <w:rFonts w:ascii="Times New Roman" w:hAnsi="Times New Roman"/>
          <w:bCs/>
          <w:sz w:val="24"/>
          <w:szCs w:val="24"/>
        </w:rPr>
        <w:t>Интеллект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324413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D520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4D520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50 </w:t>
      </w:r>
      <w:r w:rsidRPr="00E3015A">
        <w:rPr>
          <w:rFonts w:ascii="Times New Roman" w:hAnsi="Times New Roman"/>
          <w:bCs/>
          <w:sz w:val="24"/>
          <w:szCs w:val="24"/>
        </w:rPr>
        <w:t>Темп внутреннего развития. Интенсивность нашего внутреннего качества определяется Генезисом.</w:t>
      </w:r>
    </w:p>
    <w:p w:rsidR="00324413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00 </w:t>
      </w:r>
      <w:r w:rsidRPr="00E3015A">
        <w:rPr>
          <w:rFonts w:ascii="Times New Roman" w:hAnsi="Times New Roman"/>
          <w:bCs/>
          <w:sz w:val="24"/>
          <w:szCs w:val="24"/>
        </w:rPr>
        <w:t>Естество Интеллекта.</w:t>
      </w:r>
      <w:r>
        <w:rPr>
          <w:rFonts w:ascii="Times New Roman" w:hAnsi="Times New Roman"/>
          <w:bCs/>
          <w:sz w:val="24"/>
          <w:szCs w:val="24"/>
        </w:rPr>
        <w:t xml:space="preserve"> Глубина Генезиса.</w:t>
      </w:r>
    </w:p>
    <w:p w:rsidR="00324413" w:rsidRPr="00E3015A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15 </w:t>
      </w:r>
      <w:r>
        <w:rPr>
          <w:rFonts w:ascii="Times New Roman" w:hAnsi="Times New Roman"/>
          <w:bCs/>
          <w:sz w:val="24"/>
          <w:szCs w:val="24"/>
        </w:rPr>
        <w:t xml:space="preserve">Взращивание Синтеза компетенций, чтобы практикой Генезиса перезаписывать </w:t>
      </w:r>
      <w:r w:rsidRPr="00E3015A">
        <w:rPr>
          <w:rFonts w:ascii="Times New Roman" w:hAnsi="Times New Roman"/>
          <w:bCs/>
          <w:sz w:val="24"/>
          <w:szCs w:val="24"/>
        </w:rPr>
        <w:t>разные периоды своей жизни. Засыпание на Синтезах.</w:t>
      </w:r>
    </w:p>
    <w:p w:rsidR="00324413" w:rsidRPr="004B355B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27 </w:t>
      </w:r>
      <w:r w:rsidRPr="004B355B">
        <w:rPr>
          <w:rFonts w:ascii="Times New Roman" w:hAnsi="Times New Roman"/>
          <w:bCs/>
          <w:sz w:val="24"/>
          <w:szCs w:val="24"/>
        </w:rPr>
        <w:t>Взращивание компетенций.</w:t>
      </w:r>
    </w:p>
    <w:p w:rsidR="00324413" w:rsidRPr="004B355B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36 </w:t>
      </w:r>
      <w:r w:rsidRPr="004B355B">
        <w:rPr>
          <w:rFonts w:ascii="Times New Roman" w:hAnsi="Times New Roman"/>
          <w:bCs/>
          <w:sz w:val="24"/>
          <w:szCs w:val="24"/>
        </w:rPr>
        <w:t>Задача погружений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24413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47 </w:t>
      </w:r>
      <w:r>
        <w:rPr>
          <w:rFonts w:ascii="Times New Roman" w:hAnsi="Times New Roman"/>
          <w:bCs/>
          <w:sz w:val="24"/>
          <w:szCs w:val="24"/>
        </w:rPr>
        <w:t>Расконцентрация внимания – это выпуск из внимания проблем внутреннего мира. Владение Мудростью.</w:t>
      </w:r>
    </w:p>
    <w:p w:rsidR="00324413" w:rsidRPr="004B355B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24413" w:rsidRDefault="00324413" w:rsidP="004F3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01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58:14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– 02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30:03 Практика 1. </w:t>
      </w:r>
      <w:r w:rsidRPr="001B45B9">
        <w:rPr>
          <w:rFonts w:ascii="Times New Roman" w:hAnsi="Times New Roman"/>
          <w:b/>
          <w:bCs/>
          <w:color w:val="C00000"/>
          <w:sz w:val="24"/>
          <w:szCs w:val="24"/>
        </w:rPr>
        <w:t>Стяжание Империо, Генезиса и прямого 30-го Синтеза Изначально Вышестоящего Отца в углублении внутреннего контакта с Изначально Вышестоящим Отцом и Аватарами Синтеза Кут Хуми Фаинь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:rsidR="00324413" w:rsidRDefault="00324413" w:rsidP="004F3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1B45B9">
        <w:rPr>
          <w:rFonts w:ascii="Times New Roman" w:hAnsi="Times New Roman"/>
          <w:b/>
          <w:bCs/>
          <w:color w:val="C00000"/>
          <w:sz w:val="24"/>
          <w:szCs w:val="24"/>
        </w:rPr>
        <w:t xml:space="preserve">  </w:t>
      </w:r>
    </w:p>
    <w:p w:rsidR="00324413" w:rsidRDefault="00324413" w:rsidP="004F3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31 </w:t>
      </w:r>
      <w:r>
        <w:rPr>
          <w:rFonts w:ascii="Times New Roman" w:hAnsi="Times New Roman"/>
          <w:bCs/>
          <w:sz w:val="24"/>
          <w:szCs w:val="24"/>
        </w:rPr>
        <w:t>Любая практика, которую мы исполняем, есть наш собственный Генезис. Зов Интеллекта. Качественный Генезис.</w:t>
      </w:r>
    </w:p>
    <w:p w:rsidR="00324413" w:rsidRPr="004F3769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4AE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3A4AE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44 </w:t>
      </w:r>
      <w:r>
        <w:rPr>
          <w:rFonts w:ascii="Times New Roman" w:hAnsi="Times New Roman"/>
          <w:bCs/>
          <w:sz w:val="24"/>
          <w:szCs w:val="24"/>
        </w:rPr>
        <w:t xml:space="preserve">Эффект зависания. Позы Мудрости в коконе твоих возможностей. </w:t>
      </w:r>
      <w:bookmarkStart w:id="2" w:name="_Hlk84832835"/>
    </w:p>
    <w:bookmarkEnd w:id="2"/>
    <w:p w:rsidR="00324413" w:rsidRDefault="00324413" w:rsidP="004F3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4AE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3A4AE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57</w:t>
      </w:r>
      <w:r>
        <w:rPr>
          <w:rFonts w:ascii="Times New Roman" w:hAnsi="Times New Roman"/>
          <w:bCs/>
          <w:sz w:val="24"/>
          <w:szCs w:val="24"/>
        </w:rPr>
        <w:t xml:space="preserve"> Специалитет каждого Синтеза. Образ Огня. Восемь непубликуемых Синтезов ИВО.</w:t>
      </w:r>
    </w:p>
    <w:p w:rsidR="00324413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4AE3">
        <w:rPr>
          <w:rFonts w:ascii="Times New Roman" w:hAnsi="Times New Roman"/>
          <w:b/>
          <w:sz w:val="24"/>
          <w:szCs w:val="24"/>
        </w:rPr>
        <w:t>03:</w:t>
      </w:r>
      <w:r>
        <w:rPr>
          <w:rFonts w:ascii="Times New Roman" w:hAnsi="Times New Roman"/>
          <w:b/>
          <w:sz w:val="24"/>
          <w:szCs w:val="24"/>
        </w:rPr>
        <w:t>2</w:t>
      </w:r>
      <w:r w:rsidRPr="003A4AE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Школа Синтеза. Рост компетенций. Служение Синтезу ИВО. Деловая культура общения.</w:t>
      </w:r>
    </w:p>
    <w:p w:rsidR="00324413" w:rsidRDefault="00324413" w:rsidP="008C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:rsidR="00324413" w:rsidRDefault="00324413" w:rsidP="00945EF9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03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35:24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– 3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48:00 Практика 2. </w:t>
      </w:r>
      <w:r w:rsidRPr="001B45B9">
        <w:rPr>
          <w:rFonts w:ascii="Times New Roman" w:hAnsi="Times New Roman"/>
          <w:b/>
          <w:bCs/>
          <w:color w:val="C00000"/>
          <w:sz w:val="24"/>
          <w:szCs w:val="24"/>
        </w:rPr>
        <w:t>Стяжание Синтеза Света и Синтез Прасвета Изначально Вышестоящего Отца, Синтеза Интеллекта и Синтеза Праинтеллекта Изначально Вышестоящего Отца, Генезиса Мудрого Изначально Вышестоящего Отца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:rsidR="00324413" w:rsidRPr="00945EF9" w:rsidRDefault="00324413" w:rsidP="00945EF9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Часть 2. </w:t>
      </w:r>
    </w:p>
    <w:p w:rsidR="00324413" w:rsidRDefault="00324413" w:rsidP="00F54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00:00</w:t>
      </w:r>
      <w:r w:rsidRPr="00D07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внутреннем мире нет света, нет тьмы, а есть свет и прасвет. «Пра» – это состояние запредельности. Проекты ведутся Аватар-Ипостасями, организации ведутся Аватарами Синтеза. Материя с точки зрения Интеллекта. Разница взглядов на материю.</w:t>
      </w:r>
    </w:p>
    <w:p w:rsidR="00324413" w:rsidRPr="003A0FCA" w:rsidRDefault="00324413" w:rsidP="00F54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00:</w:t>
      </w:r>
      <w:r>
        <w:rPr>
          <w:rFonts w:ascii="Times New Roman" w:hAnsi="Times New Roman"/>
          <w:b/>
          <w:sz w:val="24"/>
          <w:szCs w:val="24"/>
        </w:rPr>
        <w:t xml:space="preserve">25 </w:t>
      </w:r>
      <w:r w:rsidRPr="003A0FCA">
        <w:rPr>
          <w:rFonts w:ascii="Times New Roman" w:hAnsi="Times New Roman"/>
          <w:bCs/>
          <w:sz w:val="24"/>
          <w:szCs w:val="24"/>
        </w:rPr>
        <w:t>Измерение объёмов Огня</w:t>
      </w:r>
      <w:r>
        <w:rPr>
          <w:rFonts w:ascii="Times New Roman" w:hAnsi="Times New Roman"/>
          <w:bCs/>
          <w:sz w:val="24"/>
          <w:szCs w:val="24"/>
        </w:rPr>
        <w:t>,</w:t>
      </w:r>
      <w:r w:rsidRPr="003A0FCA">
        <w:rPr>
          <w:rFonts w:ascii="Times New Roman" w:hAnsi="Times New Roman"/>
          <w:bCs/>
          <w:sz w:val="24"/>
          <w:szCs w:val="24"/>
        </w:rPr>
        <w:t xml:space="preserve"> который мы стяжаем, потребляем и реализуем. </w:t>
      </w:r>
      <w:r w:rsidRPr="00D0781C"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z w:val="24"/>
          <w:szCs w:val="24"/>
        </w:rPr>
        <w:t>комендации к ночной подготовке: для переосмысления своего отношения к материи написать ассоциативный ряд слов на слово «материя».</w:t>
      </w:r>
    </w:p>
    <w:p w:rsidR="00324413" w:rsidRDefault="00324413" w:rsidP="00F54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D0781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47</w:t>
      </w:r>
      <w:r w:rsidRPr="00D0781C">
        <w:rPr>
          <w:rFonts w:ascii="Times New Roman" w:hAnsi="Times New Roman"/>
          <w:b/>
          <w:sz w:val="24"/>
          <w:szCs w:val="24"/>
        </w:rPr>
        <w:t xml:space="preserve"> </w:t>
      </w:r>
      <w:r w:rsidRPr="007169E3">
        <w:rPr>
          <w:rFonts w:ascii="Times New Roman" w:hAnsi="Times New Roman"/>
          <w:bCs/>
          <w:sz w:val="24"/>
          <w:szCs w:val="24"/>
        </w:rPr>
        <w:t>Пра</w:t>
      </w:r>
      <w:r>
        <w:rPr>
          <w:rFonts w:ascii="Times New Roman" w:hAnsi="Times New Roman"/>
          <w:bCs/>
          <w:sz w:val="24"/>
          <w:szCs w:val="24"/>
        </w:rPr>
        <w:t>к</w:t>
      </w:r>
      <w:r w:rsidRPr="007169E3">
        <w:rPr>
          <w:rFonts w:ascii="Times New Roman" w:hAnsi="Times New Roman"/>
          <w:bCs/>
          <w:sz w:val="24"/>
          <w:szCs w:val="24"/>
        </w:rPr>
        <w:t>уб Синтеза</w:t>
      </w:r>
      <w:r>
        <w:rPr>
          <w:rFonts w:ascii="Times New Roman" w:hAnsi="Times New Roman"/>
          <w:bCs/>
          <w:sz w:val="24"/>
          <w:szCs w:val="24"/>
        </w:rPr>
        <w:t>. Задача Аватаров Синтеза. Иерархическая система</w:t>
      </w:r>
      <w:r w:rsidRPr="00516184">
        <w:rPr>
          <w:rFonts w:ascii="Times New Roman" w:hAnsi="Times New Roman"/>
          <w:bCs/>
          <w:sz w:val="24"/>
          <w:szCs w:val="24"/>
        </w:rPr>
        <w:t>. Спектр тематик Синтеза проистекает из трёх пар Аватаров Синтеза на данный Синтез.</w:t>
      </w:r>
      <w:r>
        <w:rPr>
          <w:rFonts w:ascii="Times New Roman" w:hAnsi="Times New Roman"/>
          <w:bCs/>
          <w:sz w:val="24"/>
          <w:szCs w:val="24"/>
        </w:rPr>
        <w:t xml:space="preserve"> Центральный зал ИВДИВО. Разработка Ядер Синтеза – это Служение Синтезу ИВО.</w:t>
      </w:r>
    </w:p>
    <w:p w:rsidR="00324413" w:rsidRDefault="00324413" w:rsidP="00F54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01:</w:t>
      </w:r>
      <w:r>
        <w:rPr>
          <w:rFonts w:ascii="Times New Roman" w:hAnsi="Times New Roman"/>
          <w:b/>
          <w:sz w:val="24"/>
          <w:szCs w:val="24"/>
        </w:rPr>
        <w:t>22</w:t>
      </w:r>
      <w:r w:rsidRPr="00D0781C">
        <w:rPr>
          <w:rFonts w:ascii="Times New Roman" w:hAnsi="Times New Roman"/>
          <w:b/>
          <w:sz w:val="24"/>
          <w:szCs w:val="24"/>
        </w:rPr>
        <w:t xml:space="preserve"> </w:t>
      </w:r>
      <w:r w:rsidRPr="007169E3">
        <w:rPr>
          <w:rFonts w:ascii="Times New Roman" w:hAnsi="Times New Roman"/>
          <w:bCs/>
          <w:sz w:val="24"/>
          <w:szCs w:val="24"/>
        </w:rPr>
        <w:t>Прагматичные законы Мудрости согласно стандартам ИВО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24413" w:rsidRPr="00505569" w:rsidRDefault="00324413" w:rsidP="00F54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 xml:space="preserve">01:59 </w:t>
      </w:r>
      <w:bookmarkStart w:id="3" w:name="_Hlk84807094"/>
      <w:r w:rsidRPr="00D0781C"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z w:val="24"/>
          <w:szCs w:val="24"/>
        </w:rPr>
        <w:t>комендации к ночной подготовке: переосмыслить своё отношение к материи.</w:t>
      </w:r>
    </w:p>
    <w:bookmarkEnd w:id="3"/>
    <w:p w:rsidR="00324413" w:rsidRDefault="00324413" w:rsidP="00B60419">
      <w:pPr>
        <w:spacing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324413" w:rsidRDefault="00324413" w:rsidP="00B6041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01</w:t>
      </w:r>
      <w:r w:rsidRPr="00C47155">
        <w:rPr>
          <w:rFonts w:ascii="Times New Roman" w:hAnsi="Times New Roman"/>
          <w:b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color w:val="C00000"/>
          <w:sz w:val="24"/>
          <w:szCs w:val="24"/>
        </w:rPr>
        <w:t>27</w:t>
      </w:r>
      <w:r w:rsidRPr="00C47155">
        <w:rPr>
          <w:rFonts w:ascii="Times New Roman" w:hAnsi="Times New Roman"/>
          <w:b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06 Практика 3. </w:t>
      </w:r>
      <w:r w:rsidRPr="001B45B9">
        <w:rPr>
          <w:rFonts w:ascii="Times New Roman" w:hAnsi="Times New Roman"/>
          <w:b/>
          <w:color w:val="C00000"/>
          <w:sz w:val="24"/>
          <w:szCs w:val="24"/>
        </w:rPr>
        <w:t>Стяжание и развёртка 2-го ивдиво-полномочия совершенств как компетенции 30-го Синтеза Изначально Вышестоящего Отца. Стяжание Огня и Синтеза ночной учёбы 30-м Синтезом Изначально Вышестоящего Отца</w:t>
      </w:r>
      <w:r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324413" w:rsidRPr="00B60419" w:rsidRDefault="00324413" w:rsidP="00B6041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Часть 3. </w:t>
      </w:r>
    </w:p>
    <w:p w:rsidR="00324413" w:rsidRPr="001F6325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F6325">
        <w:rPr>
          <w:rFonts w:ascii="Times New Roman" w:hAnsi="Times New Roman"/>
          <w:b/>
          <w:sz w:val="24"/>
          <w:szCs w:val="24"/>
        </w:rPr>
        <w:t>00:00</w:t>
      </w:r>
      <w:r w:rsidRPr="001F6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Погружение в Генезис. Итоги ночной подготовки. Выход к ИВАС Фаинь. Исследование Истинности своей синтезфизичности. Рекомендации Аватарессы Синтеза Фаинь по результатам ночной подготовки. </w:t>
      </w:r>
    </w:p>
    <w:p w:rsidR="00324413" w:rsidRPr="003A4360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F6325">
        <w:rPr>
          <w:rFonts w:ascii="Times New Roman" w:hAnsi="Times New Roman"/>
          <w:b/>
          <w:bCs/>
          <w:sz w:val="24"/>
          <w:szCs w:val="24"/>
        </w:rPr>
        <w:t>00: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Pr="003A4360">
        <w:rPr>
          <w:rFonts w:ascii="Times New Roman" w:hAnsi="Times New Roman"/>
          <w:sz w:val="24"/>
          <w:szCs w:val="24"/>
        </w:rPr>
        <w:t>Опыт.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360">
        <w:rPr>
          <w:rFonts w:ascii="Times New Roman" w:hAnsi="Times New Roman"/>
          <w:sz w:val="24"/>
          <w:szCs w:val="24"/>
        </w:rPr>
        <w:t>Опыт пишется ровно той философскостью, которая сложена внутри.</w:t>
      </w:r>
      <w:r>
        <w:rPr>
          <w:rFonts w:ascii="Times New Roman" w:hAnsi="Times New Roman"/>
          <w:sz w:val="24"/>
          <w:szCs w:val="24"/>
        </w:rPr>
        <w:t xml:space="preserve"> Истинность, как Синтез восьми Философий, восьми видов Жизни. Философия Служащего.</w:t>
      </w:r>
    </w:p>
    <w:p w:rsidR="00324413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F6325">
        <w:rPr>
          <w:rFonts w:ascii="Times New Roman" w:hAnsi="Times New Roman"/>
          <w:b/>
          <w:iCs/>
          <w:sz w:val="24"/>
          <w:szCs w:val="24"/>
        </w:rPr>
        <w:t>00:3</w:t>
      </w:r>
      <w:r>
        <w:rPr>
          <w:rFonts w:ascii="Times New Roman" w:hAnsi="Times New Roman"/>
          <w:b/>
          <w:iCs/>
          <w:sz w:val="24"/>
          <w:szCs w:val="24"/>
        </w:rPr>
        <w:t xml:space="preserve">2 </w:t>
      </w:r>
      <w:r>
        <w:rPr>
          <w:rFonts w:ascii="Times New Roman" w:hAnsi="Times New Roman"/>
          <w:bCs/>
          <w:iCs/>
          <w:sz w:val="24"/>
          <w:szCs w:val="24"/>
        </w:rPr>
        <w:t>Искажение Истинности. Спесь Служащих</w:t>
      </w:r>
      <w:r w:rsidRPr="00516184">
        <w:rPr>
          <w:rFonts w:ascii="Times New Roman" w:hAnsi="Times New Roman"/>
          <w:bCs/>
          <w:iCs/>
          <w:sz w:val="24"/>
          <w:szCs w:val="24"/>
        </w:rPr>
        <w:t>. Истинность срабатывает только Синтезом нескольких философий.</w:t>
      </w:r>
      <w:r w:rsidRPr="001F632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Магнитностью философий формируется состояние Истинности.</w:t>
      </w:r>
    </w:p>
    <w:p w:rsidR="00324413" w:rsidRPr="000E671E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Истинность складывается в нас синтезом 16-и видов Жизни и 16-и видов Философий, тогда мы начинаем выражать Истину ИВО. Философскость Фаинь. </w:t>
      </w:r>
    </w:p>
    <w:p w:rsidR="00324413" w:rsidRDefault="00324413" w:rsidP="000E6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6325">
        <w:rPr>
          <w:rFonts w:ascii="Times New Roman" w:hAnsi="Times New Roman"/>
          <w:b/>
          <w:sz w:val="24"/>
          <w:szCs w:val="24"/>
        </w:rPr>
        <w:t>00:4</w:t>
      </w:r>
      <w:r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Cs/>
          <w:sz w:val="24"/>
          <w:szCs w:val="24"/>
        </w:rPr>
        <w:t>Истинность выдающихся людей. Чудаковатость учёных.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24413" w:rsidRDefault="00324413" w:rsidP="000E6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24413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B60419">
        <w:rPr>
          <w:rFonts w:ascii="Times New Roman" w:hAnsi="Times New Roman"/>
          <w:b/>
          <w:color w:val="C00000"/>
          <w:sz w:val="24"/>
          <w:szCs w:val="24"/>
        </w:rPr>
        <w:t xml:space="preserve">00:54 – 01:25 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Практика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4. </w:t>
      </w:r>
      <w:r w:rsidRPr="001B45B9">
        <w:rPr>
          <w:rFonts w:ascii="Times New Roman" w:hAnsi="Times New Roman"/>
          <w:b/>
          <w:bCs/>
          <w:color w:val="C00000"/>
          <w:sz w:val="24"/>
          <w:szCs w:val="24"/>
        </w:rPr>
        <w:t>Стяжание 16-ти Философий Изначально Вышестоящего Отца 16-ти видов реализаций в росте Истинности Изначально Вышестоящего Отца в применении Совершенной Философии Изначально Вышестоящего Отца. Стяжание 64-ричной Заданности Изначально Вышестоящего Отца. Стяжание Совершенной Философии Изначально Вышестоящего Отца как Совершенного Инструмента 30-го Синтеза Изначально Вышестоящего Отца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:rsidR="00324413" w:rsidRPr="001F6325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24413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F632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1F63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26 </w:t>
      </w:r>
      <w:r w:rsidRPr="00057B49">
        <w:rPr>
          <w:rFonts w:ascii="Times New Roman" w:hAnsi="Times New Roman"/>
          <w:bCs/>
          <w:sz w:val="24"/>
          <w:szCs w:val="24"/>
        </w:rPr>
        <w:t xml:space="preserve">Комментарии после тренинга. </w:t>
      </w:r>
      <w:r>
        <w:rPr>
          <w:rFonts w:ascii="Times New Roman" w:hAnsi="Times New Roman"/>
          <w:bCs/>
          <w:sz w:val="24"/>
          <w:szCs w:val="24"/>
        </w:rPr>
        <w:t xml:space="preserve">Поэтапное формирование философскости внутри нас. </w:t>
      </w:r>
    </w:p>
    <w:p w:rsidR="00324413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Инструмент Совершенная Философскость. Деловая культура общения внутри Сообщества. Стиль сверхпрофессионала и эксперта. Роль Совета ИВО. </w:t>
      </w:r>
    </w:p>
    <w:p w:rsidR="00324413" w:rsidRPr="00E915A5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F632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1F6325">
        <w:rPr>
          <w:rFonts w:ascii="Times New Roman" w:hAnsi="Times New Roman"/>
          <w:b/>
          <w:sz w:val="24"/>
          <w:szCs w:val="24"/>
        </w:rPr>
        <w:t>:</w:t>
      </w:r>
      <w:bookmarkStart w:id="4" w:name="_Hlk76841752"/>
      <w:r>
        <w:rPr>
          <w:rFonts w:ascii="Times New Roman" w:hAnsi="Times New Roman"/>
          <w:b/>
          <w:sz w:val="24"/>
          <w:szCs w:val="24"/>
        </w:rPr>
        <w:t xml:space="preserve">52 </w:t>
      </w:r>
      <w:r>
        <w:rPr>
          <w:rFonts w:ascii="Times New Roman" w:hAnsi="Times New Roman"/>
          <w:bCs/>
          <w:sz w:val="24"/>
          <w:szCs w:val="24"/>
        </w:rPr>
        <w:t>Мудрость ИВО. Задел = заранее. Мудрость растёт заделом.</w:t>
      </w:r>
    </w:p>
    <w:p w:rsidR="00324413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F632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1F63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05 </w:t>
      </w:r>
      <w:r w:rsidRPr="006B04CC">
        <w:rPr>
          <w:rFonts w:ascii="Times New Roman" w:hAnsi="Times New Roman"/>
          <w:bCs/>
          <w:sz w:val="24"/>
          <w:szCs w:val="24"/>
        </w:rPr>
        <w:t xml:space="preserve">Человек Мудрый. </w:t>
      </w:r>
      <w:bookmarkEnd w:id="4"/>
      <w:r>
        <w:rPr>
          <w:rFonts w:ascii="Times New Roman" w:hAnsi="Times New Roman"/>
          <w:bCs/>
          <w:sz w:val="24"/>
          <w:szCs w:val="24"/>
        </w:rPr>
        <w:t>Почему мы не мудреем. Пластичность Мудрости. Чему обучает Интеллект. Продукт Мудрости – опыт. Тонус мозгов – почему это важно?</w:t>
      </w:r>
    </w:p>
    <w:p w:rsidR="00324413" w:rsidRPr="006C18B5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8B5">
        <w:rPr>
          <w:rFonts w:ascii="Times New Roman" w:hAnsi="Times New Roman"/>
          <w:b/>
          <w:sz w:val="24"/>
          <w:szCs w:val="24"/>
        </w:rPr>
        <w:t>02:43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Вера в Истинность физиологии Отца в нас. Параметры Истинности. Лирика внутреннего мира. Организации в Метагалактическом Центре.</w:t>
      </w:r>
    </w:p>
    <w:p w:rsidR="00324413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F632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</w:t>
      </w:r>
      <w:r w:rsidRPr="001F63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14</w:t>
      </w:r>
      <w:r w:rsidRPr="001F6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Менеджеры и законы управления. Заданность = дано. </w:t>
      </w:r>
      <w:r w:rsidRPr="00516184">
        <w:rPr>
          <w:rFonts w:ascii="Times New Roman" w:hAnsi="Times New Roman"/>
          <w:bCs/>
          <w:sz w:val="24"/>
          <w:szCs w:val="24"/>
        </w:rPr>
        <w:t>Высокая степень Мудрости.</w:t>
      </w:r>
      <w:r>
        <w:rPr>
          <w:rFonts w:ascii="Times New Roman" w:hAnsi="Times New Roman"/>
          <w:bCs/>
          <w:sz w:val="24"/>
          <w:szCs w:val="24"/>
        </w:rPr>
        <w:t xml:space="preserve"> Законы Любви.</w:t>
      </w:r>
    </w:p>
    <w:p w:rsidR="00324413" w:rsidRPr="00D85146" w:rsidRDefault="00324413" w:rsidP="0045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24413" w:rsidRDefault="00324413" w:rsidP="00516184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03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21 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5. </w:t>
      </w:r>
      <w:r w:rsidRPr="001B45B9">
        <w:rPr>
          <w:rFonts w:ascii="Times New Roman" w:hAnsi="Times New Roman"/>
          <w:b/>
          <w:bCs/>
          <w:color w:val="C00000"/>
          <w:sz w:val="24"/>
          <w:szCs w:val="24"/>
        </w:rPr>
        <w:t>Стяжание Архетипического Интеллекта  синтезом Частей, Систем, Аппаратов и Частностей шести видов явления Интеллекта Изначально Вышестоящего Отца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:rsidR="00324413" w:rsidRPr="00516184" w:rsidRDefault="00324413" w:rsidP="00516184">
      <w:pPr>
        <w:spacing w:line="240" w:lineRule="auto"/>
        <w:contextualSpacing/>
        <w:jc w:val="both"/>
        <w:rPr>
          <w:rFonts w:ascii="Times New Roman" w:hAnsi="Times New Roman"/>
          <w:b/>
          <w:bCs/>
          <w:iCs/>
          <w:color w:val="C00000"/>
          <w:sz w:val="24"/>
          <w:szCs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Часть 4. </w:t>
      </w:r>
    </w:p>
    <w:p w:rsidR="00324413" w:rsidRDefault="00324413" w:rsidP="00C0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00:00</w:t>
      </w:r>
      <w:r w:rsidRPr="00D0781C">
        <w:rPr>
          <w:rFonts w:ascii="Times New Roman" w:hAnsi="Times New Roman"/>
          <w:sz w:val="24"/>
          <w:szCs w:val="24"/>
        </w:rPr>
        <w:t xml:space="preserve"> Комментарии после практики: </w:t>
      </w:r>
      <w:r>
        <w:rPr>
          <w:rFonts w:ascii="Times New Roman" w:hAnsi="Times New Roman"/>
          <w:sz w:val="24"/>
          <w:szCs w:val="24"/>
        </w:rPr>
        <w:t xml:space="preserve">внутри Интеллекта происходила перезапись внутреннего опыта. Разработка Интеллекта заданностью и Истинностью. Философскость Интеллекта. План – это то, что мы закладываем на будущие перспективы. Заданность изначально определяет потенциал внутреннего мира, это то, что мы можем сделать сейчас. Практическое применение Интеллекта. </w:t>
      </w:r>
    </w:p>
    <w:p w:rsidR="00324413" w:rsidRPr="00DF1757" w:rsidRDefault="00324413" w:rsidP="00C0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bCs/>
          <w:sz w:val="24"/>
          <w:szCs w:val="24"/>
        </w:rPr>
        <w:t>00: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 xml:space="preserve">Синтез вызывается на нашу внутреннюю Истинность. </w:t>
      </w:r>
      <w:r>
        <w:rPr>
          <w:rFonts w:ascii="Times New Roman" w:hAnsi="Times New Roman"/>
          <w:bCs/>
          <w:sz w:val="24"/>
          <w:szCs w:val="24"/>
        </w:rPr>
        <w:t>Некомпетентность внутреннего мира. Специфика Мудрости. Трудоспособность Интеллекта.</w:t>
      </w:r>
    </w:p>
    <w:p w:rsidR="00324413" w:rsidRDefault="00324413" w:rsidP="00C0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00:</w:t>
      </w:r>
      <w:r>
        <w:rPr>
          <w:rFonts w:ascii="Times New Roman" w:hAnsi="Times New Roman"/>
          <w:b/>
          <w:sz w:val="24"/>
          <w:szCs w:val="24"/>
        </w:rPr>
        <w:t>33</w:t>
      </w:r>
      <w:r w:rsidRPr="00D0781C">
        <w:rPr>
          <w:rFonts w:ascii="Times New Roman" w:hAnsi="Times New Roman"/>
          <w:bCs/>
          <w:sz w:val="24"/>
          <w:szCs w:val="24"/>
        </w:rPr>
        <w:t xml:space="preserve"> </w:t>
      </w:r>
      <w:r w:rsidRPr="00516184">
        <w:rPr>
          <w:rFonts w:ascii="Times New Roman" w:hAnsi="Times New Roman"/>
          <w:bCs/>
          <w:sz w:val="24"/>
          <w:szCs w:val="24"/>
        </w:rPr>
        <w:t>Закон Интеллекта</w:t>
      </w:r>
      <w:r>
        <w:rPr>
          <w:rFonts w:ascii="Times New Roman" w:hAnsi="Times New Roman"/>
          <w:bCs/>
          <w:sz w:val="24"/>
          <w:szCs w:val="24"/>
        </w:rPr>
        <w:t>: у</w:t>
      </w:r>
      <w:r w:rsidRPr="00516184">
        <w:rPr>
          <w:rFonts w:ascii="Times New Roman" w:hAnsi="Times New Roman"/>
          <w:bCs/>
          <w:sz w:val="24"/>
          <w:szCs w:val="24"/>
        </w:rPr>
        <w:t>сталость физического тела от не выдерживания внутренних нагрузок работы внутреннего мира.</w:t>
      </w:r>
      <w:r>
        <w:rPr>
          <w:rFonts w:ascii="Times New Roman" w:hAnsi="Times New Roman"/>
          <w:bCs/>
          <w:sz w:val="24"/>
          <w:szCs w:val="24"/>
        </w:rPr>
        <w:t xml:space="preserve"> Химия спорта.</w:t>
      </w:r>
    </w:p>
    <w:p w:rsidR="00324413" w:rsidRDefault="00324413" w:rsidP="00C0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00:</w:t>
      </w:r>
      <w:r>
        <w:rPr>
          <w:rFonts w:ascii="Times New Roman" w:hAnsi="Times New Roman"/>
          <w:b/>
          <w:sz w:val="24"/>
          <w:szCs w:val="24"/>
        </w:rPr>
        <w:t xml:space="preserve">41 </w:t>
      </w:r>
      <w:r>
        <w:rPr>
          <w:rFonts w:ascii="Times New Roman" w:hAnsi="Times New Roman"/>
          <w:bCs/>
          <w:sz w:val="24"/>
          <w:szCs w:val="24"/>
        </w:rPr>
        <w:t>Интика как вид организации материи.</w:t>
      </w:r>
    </w:p>
    <w:p w:rsidR="00324413" w:rsidRPr="00527DCD" w:rsidRDefault="00324413" w:rsidP="00C0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24413" w:rsidRDefault="00324413" w:rsidP="00C0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00:53:46 – 0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17:58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 Практика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6.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1B45B9">
        <w:rPr>
          <w:rFonts w:ascii="Times New Roman" w:hAnsi="Times New Roman"/>
          <w:b/>
          <w:bCs/>
          <w:color w:val="C00000"/>
          <w:sz w:val="24"/>
          <w:szCs w:val="24"/>
        </w:rPr>
        <w:t>Стяжание 64-рицы Изначально Вышестоящего Архетипического Интеллекта ИВО с числовой заданностью согласно стандарту Распоряжения ИВО. Стяжание и заполнение каждого Философскостью ИВО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:rsidR="00324413" w:rsidRDefault="00324413" w:rsidP="00C0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324413" w:rsidRDefault="00324413" w:rsidP="00C0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01:</w:t>
      </w:r>
      <w:r>
        <w:rPr>
          <w:rFonts w:ascii="Times New Roman" w:hAnsi="Times New Roman"/>
          <w:b/>
          <w:sz w:val="24"/>
          <w:szCs w:val="24"/>
        </w:rPr>
        <w:t>27</w:t>
      </w:r>
      <w:r w:rsidRPr="00D078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Комментарии после тренинга. Специфика Интики. Интика помогает действовать разными видами заданности. Виды организации материи помогают нам прожить и развить внутреннюю телесную чувствительность.</w:t>
      </w:r>
    </w:p>
    <w:p w:rsidR="00324413" w:rsidRPr="008A3776" w:rsidRDefault="00324413" w:rsidP="00C0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24413" w:rsidRDefault="00324413" w:rsidP="00C012FD">
      <w:pPr>
        <w:spacing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1:24:51 – 1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34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15 </w:t>
      </w:r>
      <w:r w:rsidRPr="00C47155">
        <w:rPr>
          <w:rFonts w:ascii="Times New Roman" w:hAnsi="Times New Roman"/>
          <w:b/>
          <w:color w:val="C0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7. </w:t>
      </w:r>
      <w:r w:rsidRPr="001B45B9">
        <w:rPr>
          <w:rFonts w:ascii="Times New Roman" w:hAnsi="Times New Roman"/>
          <w:b/>
          <w:bCs/>
          <w:color w:val="C00000"/>
          <w:sz w:val="24"/>
          <w:szCs w:val="24"/>
        </w:rPr>
        <w:t>Стяжание ядра Интического тела Изначально Вышестоящего Отца. Стяжание 17.179.869.184-х оболочек Интического тела Изначально Вышестоящего Отца. Стяжание тела Интической Метагалактики Изначально Вышестоящего Отца. Стяжание Интического космизма Синтезом Изначально Вышестоящего Отца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:rsidR="00324413" w:rsidRDefault="00324413" w:rsidP="00C012FD">
      <w:pPr>
        <w:spacing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324413" w:rsidRPr="001B45B9" w:rsidRDefault="00324413" w:rsidP="001B45B9">
      <w:pPr>
        <w:spacing w:after="0" w:line="276" w:lineRule="auto"/>
        <w:rPr>
          <w:rFonts w:ascii="Times New Roman" w:hAnsi="Times New Roman"/>
          <w:b/>
          <w:iCs/>
          <w:color w:val="C00000"/>
          <w:sz w:val="24"/>
          <w:szCs w:val="24"/>
        </w:rPr>
      </w:pPr>
      <w:r w:rsidRPr="001B45B9">
        <w:rPr>
          <w:rFonts w:ascii="Times New Roman" w:hAnsi="Times New Roman"/>
          <w:b/>
          <w:color w:val="C00000"/>
          <w:sz w:val="24"/>
          <w:szCs w:val="24"/>
        </w:rPr>
        <w:t xml:space="preserve">1:34:15 – 1:48:23 Практика 8. </w:t>
      </w:r>
      <w:r w:rsidRPr="001B45B9">
        <w:rPr>
          <w:rFonts w:ascii="Times New Roman" w:hAnsi="Times New Roman"/>
          <w:b/>
          <w:iCs/>
          <w:color w:val="C00000"/>
          <w:sz w:val="24"/>
          <w:szCs w:val="24"/>
        </w:rPr>
        <w:t>Итоговая</w:t>
      </w:r>
      <w:r w:rsidRPr="001B45B9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324413" w:rsidRDefault="00324413">
      <w:pPr>
        <w:spacing w:after="20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:rsidR="00324413" w:rsidRDefault="00324413" w:rsidP="006264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текста: </w:t>
      </w:r>
    </w:p>
    <w:p w:rsidR="00324413" w:rsidRDefault="00324413" w:rsidP="006264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Аватар Мг Искусства ИВО 17.179.869.083 синтез-ивдиво-цельности Зеленогорск, Оксана Пелехань.</w:t>
      </w:r>
    </w:p>
    <w:p w:rsidR="00324413" w:rsidRDefault="00324413" w:rsidP="0062645B">
      <w:pPr>
        <w:spacing w:after="0" w:line="240" w:lineRule="auto"/>
        <w:jc w:val="both"/>
        <w:rPr>
          <w:rFonts w:ascii="Times New Roman" w:hAnsi="Times New Roman"/>
        </w:rPr>
      </w:pPr>
    </w:p>
    <w:p w:rsidR="00324413" w:rsidRDefault="00324413" w:rsidP="006264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Проверка текста: </w:t>
      </w:r>
    </w:p>
    <w:p w:rsidR="00324413" w:rsidRDefault="00324413" w:rsidP="006264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Аватар Мг Компетенции синтеза ИВО </w:t>
      </w:r>
      <w:r w:rsidRPr="00804EF1">
        <w:rPr>
          <w:rFonts w:ascii="Times New Roman" w:hAnsi="Times New Roman"/>
        </w:rPr>
        <w:t xml:space="preserve">17.179.869.083 </w:t>
      </w:r>
      <w:r>
        <w:rPr>
          <w:rFonts w:ascii="Times New Roman" w:hAnsi="Times New Roman"/>
        </w:rPr>
        <w:t xml:space="preserve">синтез-ивдиво-цельности Зеленогорск,  Ольга Васильева. </w:t>
      </w:r>
    </w:p>
    <w:p w:rsidR="00324413" w:rsidRDefault="00324413" w:rsidP="006264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Аватар Иерархии ИВДИВО ИВО </w:t>
      </w:r>
      <w:r w:rsidRPr="00804EF1">
        <w:rPr>
          <w:rFonts w:ascii="Times New Roman" w:hAnsi="Times New Roman"/>
        </w:rPr>
        <w:t xml:space="preserve">17.179.869.083 </w:t>
      </w:r>
      <w:r>
        <w:rPr>
          <w:rFonts w:ascii="Times New Roman" w:hAnsi="Times New Roman"/>
          <w:sz w:val="20"/>
        </w:rPr>
        <w:t>синтез-ивдиво-цельности Зеленогорск</w:t>
      </w:r>
      <w:r>
        <w:rPr>
          <w:rFonts w:ascii="Times New Roman" w:hAnsi="Times New Roman"/>
        </w:rPr>
        <w:t xml:space="preserve">, Елена Кузнецова. </w:t>
      </w:r>
    </w:p>
    <w:p w:rsidR="00324413" w:rsidRDefault="00324413" w:rsidP="001B45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Сдано: ИВАС Кут Хуми  13</w:t>
      </w:r>
      <w:r w:rsidRPr="00A342B9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A342B9">
        <w:rPr>
          <w:rFonts w:ascii="Times New Roman" w:hAnsi="Times New Roman"/>
        </w:rPr>
        <w:t>.2021</w:t>
      </w:r>
      <w:r>
        <w:rPr>
          <w:rFonts w:ascii="Times New Roman" w:hAnsi="Times New Roman"/>
        </w:rPr>
        <w:t>.</w:t>
      </w:r>
      <w:bookmarkStart w:id="5" w:name="_GoBack"/>
      <w:bookmarkEnd w:id="5"/>
      <w:r>
        <w:rPr>
          <w:rFonts w:ascii="Times New Roman" w:hAnsi="Times New Roman"/>
        </w:rPr>
        <w:t xml:space="preserve"> </w:t>
      </w:r>
    </w:p>
    <w:sectPr w:rsidR="00324413" w:rsidSect="004D671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13" w:rsidRDefault="00324413" w:rsidP="004D6713">
      <w:pPr>
        <w:spacing w:after="0" w:line="240" w:lineRule="auto"/>
      </w:pPr>
      <w:r>
        <w:separator/>
      </w:r>
    </w:p>
  </w:endnote>
  <w:endnote w:type="continuationSeparator" w:id="0">
    <w:p w:rsidR="00324413" w:rsidRDefault="00324413" w:rsidP="004D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13" w:rsidRDefault="00324413" w:rsidP="004D6713">
      <w:pPr>
        <w:spacing w:after="0" w:line="240" w:lineRule="auto"/>
      </w:pPr>
      <w:r>
        <w:separator/>
      </w:r>
    </w:p>
  </w:footnote>
  <w:footnote w:type="continuationSeparator" w:id="0">
    <w:p w:rsidR="00324413" w:rsidRDefault="00324413" w:rsidP="004D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13" w:rsidRPr="00233E1F" w:rsidRDefault="00324413" w:rsidP="0062645B">
    <w:pPr>
      <w:pStyle w:val="ListParagraph"/>
      <w:tabs>
        <w:tab w:val="right" w:pos="10915"/>
      </w:tabs>
      <w:spacing w:after="0"/>
      <w:ind w:left="284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30</w:t>
    </w:r>
    <w:r w:rsidRPr="004D6713">
      <w:rPr>
        <w:rFonts w:ascii="Times New Roman" w:hAnsi="Times New Roman"/>
        <w:i/>
        <w:iCs/>
        <w:sz w:val="20"/>
        <w:szCs w:val="20"/>
      </w:rPr>
      <w:t xml:space="preserve"> Синтез ИВО. </w:t>
    </w:r>
    <w:r w:rsidRPr="00233E1F">
      <w:rPr>
        <w:rFonts w:ascii="Times New Roman" w:hAnsi="Times New Roman"/>
        <w:i/>
        <w:sz w:val="20"/>
        <w:szCs w:val="20"/>
      </w:rPr>
      <w:t>Синтез Интеллекта</w:t>
    </w:r>
    <w:r w:rsidRPr="00233E1F">
      <w:rPr>
        <w:i/>
        <w:sz w:val="20"/>
        <w:szCs w:val="20"/>
      </w:rPr>
      <w:t xml:space="preserve">, </w:t>
    </w:r>
    <w:r w:rsidRPr="00233E1F">
      <w:rPr>
        <w:rFonts w:ascii="Times New Roman" w:hAnsi="Times New Roman"/>
        <w:i/>
        <w:sz w:val="20"/>
        <w:szCs w:val="20"/>
      </w:rPr>
      <w:t>Интического тела</w:t>
    </w:r>
    <w:r w:rsidRPr="00233E1F">
      <w:rPr>
        <w:i/>
        <w:sz w:val="20"/>
        <w:szCs w:val="20"/>
      </w:rPr>
      <w:t xml:space="preserve"> и </w:t>
    </w:r>
    <w:r w:rsidRPr="00233E1F">
      <w:rPr>
        <w:rFonts w:ascii="Times New Roman" w:hAnsi="Times New Roman"/>
        <w:i/>
        <w:sz w:val="20"/>
        <w:szCs w:val="20"/>
      </w:rPr>
      <w:t xml:space="preserve">ИВДИВО-тела света </w:t>
    </w:r>
    <w:r w:rsidRPr="00233E1F">
      <w:rPr>
        <w:rFonts w:ascii="Times New Roman" w:hAnsi="Times New Roman"/>
        <w:i/>
        <w:iCs/>
        <w:sz w:val="20"/>
        <w:szCs w:val="20"/>
      </w:rPr>
      <w:t>ИВО.</w:t>
    </w:r>
  </w:p>
  <w:p w:rsidR="00324413" w:rsidRDefault="00324413" w:rsidP="0062645B">
    <w:pPr>
      <w:spacing w:after="0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2-3 октября</w:t>
    </w:r>
    <w:r w:rsidRPr="004D6713">
      <w:rPr>
        <w:rFonts w:ascii="Times New Roman" w:hAnsi="Times New Roman"/>
        <w:i/>
        <w:iCs/>
        <w:sz w:val="20"/>
        <w:szCs w:val="20"/>
      </w:rPr>
      <w:t xml:space="preserve"> 2021 г. </w:t>
    </w:r>
    <w:bookmarkStart w:id="6" w:name="_Hlk81379173"/>
    <w:r w:rsidRPr="004D6713">
      <w:rPr>
        <w:rFonts w:ascii="Times New Roman" w:hAnsi="Times New Roman"/>
        <w:bCs/>
        <w:i/>
        <w:sz w:val="20"/>
        <w:szCs w:val="20"/>
      </w:rPr>
      <w:t>17</w:t>
    </w:r>
    <w:r>
      <w:rPr>
        <w:rFonts w:ascii="Times New Roman" w:hAnsi="Times New Roman"/>
        <w:bCs/>
        <w:i/>
        <w:sz w:val="20"/>
        <w:szCs w:val="20"/>
      </w:rPr>
      <w:t>.</w:t>
    </w:r>
    <w:r w:rsidRPr="004D6713">
      <w:rPr>
        <w:rFonts w:ascii="Times New Roman" w:hAnsi="Times New Roman"/>
        <w:bCs/>
        <w:i/>
        <w:sz w:val="20"/>
        <w:szCs w:val="20"/>
      </w:rPr>
      <w:t>179</w:t>
    </w:r>
    <w:r>
      <w:rPr>
        <w:rFonts w:ascii="Times New Roman" w:hAnsi="Times New Roman"/>
        <w:bCs/>
        <w:i/>
        <w:sz w:val="20"/>
        <w:szCs w:val="20"/>
      </w:rPr>
      <w:t>.</w:t>
    </w:r>
    <w:r w:rsidRPr="004D6713">
      <w:rPr>
        <w:rFonts w:ascii="Times New Roman" w:hAnsi="Times New Roman"/>
        <w:bCs/>
        <w:i/>
        <w:sz w:val="20"/>
        <w:szCs w:val="20"/>
      </w:rPr>
      <w:t>869</w:t>
    </w:r>
    <w:r>
      <w:rPr>
        <w:rFonts w:ascii="Times New Roman" w:hAnsi="Times New Roman"/>
        <w:bCs/>
        <w:i/>
        <w:sz w:val="20"/>
        <w:szCs w:val="20"/>
      </w:rPr>
      <w:t>.</w:t>
    </w:r>
    <w:r w:rsidRPr="004D6713">
      <w:rPr>
        <w:rFonts w:ascii="Times New Roman" w:hAnsi="Times New Roman"/>
        <w:bCs/>
        <w:i/>
        <w:sz w:val="20"/>
        <w:szCs w:val="20"/>
      </w:rPr>
      <w:t>083 синтез-ивдиво-цельности Зеленогорск</w:t>
    </w:r>
    <w:bookmarkEnd w:id="6"/>
    <w:r w:rsidRPr="004D6713">
      <w:rPr>
        <w:rFonts w:ascii="Times New Roman" w:hAnsi="Times New Roman"/>
        <w:bCs/>
        <w:i/>
        <w:sz w:val="20"/>
        <w:szCs w:val="20"/>
      </w:rPr>
      <w:t>.</w:t>
    </w:r>
    <w:r w:rsidRPr="004D6713">
      <w:rPr>
        <w:rFonts w:ascii="Times New Roman" w:hAnsi="Times New Roman"/>
        <w:i/>
        <w:iCs/>
        <w:sz w:val="20"/>
        <w:szCs w:val="20"/>
      </w:rPr>
      <w:t xml:space="preserve"> Кузьмина Юлия</w:t>
    </w:r>
  </w:p>
  <w:p w:rsidR="00324413" w:rsidRPr="0062645B" w:rsidRDefault="00324413" w:rsidP="00626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076"/>
    <w:rsid w:val="00057B49"/>
    <w:rsid w:val="000E671E"/>
    <w:rsid w:val="000E6C3D"/>
    <w:rsid w:val="000F4328"/>
    <w:rsid w:val="0013125A"/>
    <w:rsid w:val="0014715A"/>
    <w:rsid w:val="001A6220"/>
    <w:rsid w:val="001B45B9"/>
    <w:rsid w:val="001C544A"/>
    <w:rsid w:val="001F6325"/>
    <w:rsid w:val="002106E5"/>
    <w:rsid w:val="00233E1F"/>
    <w:rsid w:val="00274095"/>
    <w:rsid w:val="002A1EDA"/>
    <w:rsid w:val="00317586"/>
    <w:rsid w:val="00324413"/>
    <w:rsid w:val="00325BE6"/>
    <w:rsid w:val="00345C26"/>
    <w:rsid w:val="003A0FCA"/>
    <w:rsid w:val="003A4360"/>
    <w:rsid w:val="003A4AE3"/>
    <w:rsid w:val="003B0E47"/>
    <w:rsid w:val="003E3061"/>
    <w:rsid w:val="003F5EE2"/>
    <w:rsid w:val="00441B2C"/>
    <w:rsid w:val="00447823"/>
    <w:rsid w:val="004555B8"/>
    <w:rsid w:val="0047553F"/>
    <w:rsid w:val="004B2C0A"/>
    <w:rsid w:val="004B355B"/>
    <w:rsid w:val="004C5574"/>
    <w:rsid w:val="004D5202"/>
    <w:rsid w:val="004D6713"/>
    <w:rsid w:val="004F3769"/>
    <w:rsid w:val="005003B7"/>
    <w:rsid w:val="005019FF"/>
    <w:rsid w:val="00505569"/>
    <w:rsid w:val="00516184"/>
    <w:rsid w:val="00527DCD"/>
    <w:rsid w:val="00535EE1"/>
    <w:rsid w:val="00581BB2"/>
    <w:rsid w:val="005861B0"/>
    <w:rsid w:val="0062187F"/>
    <w:rsid w:val="0062645B"/>
    <w:rsid w:val="006B04CC"/>
    <w:rsid w:val="006B6E4A"/>
    <w:rsid w:val="006C18B5"/>
    <w:rsid w:val="007169E3"/>
    <w:rsid w:val="00754AF6"/>
    <w:rsid w:val="007931DC"/>
    <w:rsid w:val="007B78DA"/>
    <w:rsid w:val="007D2A20"/>
    <w:rsid w:val="00804EF1"/>
    <w:rsid w:val="00883796"/>
    <w:rsid w:val="00896148"/>
    <w:rsid w:val="008A3776"/>
    <w:rsid w:val="008C68DA"/>
    <w:rsid w:val="008D6D55"/>
    <w:rsid w:val="008F21F9"/>
    <w:rsid w:val="00945EF9"/>
    <w:rsid w:val="009A4475"/>
    <w:rsid w:val="009F3474"/>
    <w:rsid w:val="00A1336E"/>
    <w:rsid w:val="00A342B9"/>
    <w:rsid w:val="00A408DC"/>
    <w:rsid w:val="00A465CC"/>
    <w:rsid w:val="00AA18C4"/>
    <w:rsid w:val="00AB1041"/>
    <w:rsid w:val="00AB708D"/>
    <w:rsid w:val="00AF2076"/>
    <w:rsid w:val="00B60419"/>
    <w:rsid w:val="00C012FD"/>
    <w:rsid w:val="00C47155"/>
    <w:rsid w:val="00C76A92"/>
    <w:rsid w:val="00D0781C"/>
    <w:rsid w:val="00D262D8"/>
    <w:rsid w:val="00D3799C"/>
    <w:rsid w:val="00D85146"/>
    <w:rsid w:val="00DF0506"/>
    <w:rsid w:val="00DF1757"/>
    <w:rsid w:val="00E3015A"/>
    <w:rsid w:val="00E65FB5"/>
    <w:rsid w:val="00E80E11"/>
    <w:rsid w:val="00E87077"/>
    <w:rsid w:val="00E915A5"/>
    <w:rsid w:val="00EC5147"/>
    <w:rsid w:val="00F17469"/>
    <w:rsid w:val="00F51128"/>
    <w:rsid w:val="00F54495"/>
    <w:rsid w:val="00FA3A20"/>
    <w:rsid w:val="00FA76CC"/>
    <w:rsid w:val="00FB004B"/>
    <w:rsid w:val="00FC3992"/>
    <w:rsid w:val="00F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B5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D2A20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D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7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7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D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6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4</Pages>
  <Words>1012</Words>
  <Characters>5773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user</cp:lastModifiedBy>
  <cp:revision>32</cp:revision>
  <dcterms:created xsi:type="dcterms:W3CDTF">2021-10-10T17:28:00Z</dcterms:created>
  <dcterms:modified xsi:type="dcterms:W3CDTF">2021-10-14T15:41:00Z</dcterms:modified>
</cp:coreProperties>
</file>